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4DC" w:rsidRPr="0003595F" w:rsidRDefault="004D74DC" w:rsidP="004D74DC">
      <w:pPr>
        <w:rPr>
          <w:b/>
          <w:sz w:val="28"/>
          <w:szCs w:val="28"/>
        </w:rPr>
      </w:pPr>
      <w:r w:rsidRPr="0003595F">
        <w:rPr>
          <w:b/>
          <w:sz w:val="28"/>
          <w:szCs w:val="28"/>
        </w:rPr>
        <w:t>Improving Writing and Vocabulary</w:t>
      </w:r>
    </w:p>
    <w:p w:rsidR="004D74DC" w:rsidRDefault="004D74DC" w:rsidP="004D74DC">
      <w:r>
        <w:t>Read and copy the following paragraphs, using a pen.  Define the terms, and read the paragraph aloud.</w:t>
      </w:r>
    </w:p>
    <w:p w:rsidR="004D74DC" w:rsidRDefault="004D74DC" w:rsidP="002049F3"/>
    <w:p w:rsidR="002049F3" w:rsidRPr="004D74DC" w:rsidRDefault="002049F3" w:rsidP="002049F3">
      <w:pPr>
        <w:rPr>
          <w:b/>
          <w:sz w:val="28"/>
          <w:szCs w:val="28"/>
        </w:rPr>
      </w:pPr>
      <w:r w:rsidRPr="004D74DC">
        <w:rPr>
          <w:b/>
          <w:sz w:val="28"/>
          <w:szCs w:val="28"/>
        </w:rPr>
        <w:t xml:space="preserve">Thomas Babington Macaulay. </w:t>
      </w:r>
      <w:proofErr w:type="gramStart"/>
      <w:r w:rsidRPr="004D74DC">
        <w:rPr>
          <w:b/>
          <w:sz w:val="28"/>
          <w:szCs w:val="28"/>
        </w:rPr>
        <w:t>The History of England.</w:t>
      </w:r>
      <w:proofErr w:type="gramEnd"/>
      <w:r w:rsidRPr="004D74DC">
        <w:rPr>
          <w:b/>
          <w:sz w:val="28"/>
          <w:szCs w:val="28"/>
        </w:rPr>
        <w:t xml:space="preserve">  From Chapter 1</w:t>
      </w:r>
    </w:p>
    <w:p w:rsidR="002049F3" w:rsidRDefault="002049F3" w:rsidP="00674C82">
      <w:pPr>
        <w:ind w:firstLine="720"/>
      </w:pPr>
      <w:r w:rsidRPr="002049F3">
        <w:t>I PURPOSE to write the history of England from the accession of King James the Second down to a time which is within the memory of men still living. I shall recount the errors which, in a few months, alienated a loyal gentry and priesthood from the House of Stuart. I shall trace the course of that revolution which terminated the long struggle between our sovereigns and their parliaments, and bound up together the rights of the people and the title of the reigning dynasty. I shall relate how the new settlement was, during many troubled years, successfully defended against foreign and domestic enemies; how, under that settlement, the authority of law and the security of property were found to be compatible with a liberty of discussion and of individual action never before known; how, from the auspicious union of order and freedom, sprang a prosperity of which the annals of human affairs had furnished no example; how our country, from a state of ignominious vassalage, rapidly rose to the place of umpire among European powers; how her opulence and her martial glory grew together; how, by wise and resolute good faith, was gradually established a public credit fruitful of marvels which to the statesmen of any former age would have seemed incredible; how a gigantic commerce gave birth to a maritime power, compared with which every other maritime power, ancient or modern, sinks into insignificance; how Scotland, after ages of enmity, was at length united to England, not merely by legal bonds, but by indissoluble ties of interest and affection; how, in America, the British colonies rapidly became far mightier and wealthier than the realms which Cortes and Pizarro had added to the dominions of Charles the Fifth; how in Asia, British adventurers founded an empire not less splendid and more durable than that of Alexander.</w:t>
      </w:r>
    </w:p>
    <w:p w:rsidR="00CB1469" w:rsidRPr="004D74DC" w:rsidRDefault="00CB1469" w:rsidP="00CB1469">
      <w:pPr>
        <w:rPr>
          <w:b/>
          <w:sz w:val="28"/>
          <w:szCs w:val="28"/>
        </w:rPr>
      </w:pPr>
      <w:r w:rsidRPr="004D74DC">
        <w:rPr>
          <w:b/>
          <w:sz w:val="28"/>
          <w:szCs w:val="28"/>
        </w:rPr>
        <w:t>Vocabulary</w:t>
      </w:r>
    </w:p>
    <w:p w:rsidR="004D74DC" w:rsidRDefault="004D74DC" w:rsidP="00CB1469">
      <w:pPr>
        <w:pStyle w:val="ListParagraph"/>
        <w:numPr>
          <w:ilvl w:val="0"/>
          <w:numId w:val="1"/>
        </w:numPr>
      </w:pPr>
      <w:r>
        <w:t>a</w:t>
      </w:r>
      <w:r w:rsidR="00CB1469">
        <w:t>lienate</w:t>
      </w:r>
    </w:p>
    <w:p w:rsidR="004D74DC" w:rsidRDefault="004D74DC" w:rsidP="00CB1469">
      <w:pPr>
        <w:pStyle w:val="ListParagraph"/>
        <w:numPr>
          <w:ilvl w:val="0"/>
          <w:numId w:val="1"/>
        </w:numPr>
      </w:pPr>
      <w:r>
        <w:t>g</w:t>
      </w:r>
      <w:r w:rsidR="00CB1469">
        <w:t>entry</w:t>
      </w:r>
    </w:p>
    <w:p w:rsidR="004D74DC" w:rsidRDefault="004D74DC" w:rsidP="00CB1469">
      <w:pPr>
        <w:pStyle w:val="ListParagraph"/>
        <w:numPr>
          <w:ilvl w:val="0"/>
          <w:numId w:val="1"/>
        </w:numPr>
      </w:pPr>
      <w:r>
        <w:t>s</w:t>
      </w:r>
      <w:r w:rsidR="00CB1469">
        <w:t>overeign</w:t>
      </w:r>
    </w:p>
    <w:p w:rsidR="004D74DC" w:rsidRDefault="004D74DC" w:rsidP="00CB1469">
      <w:pPr>
        <w:pStyle w:val="ListParagraph"/>
        <w:numPr>
          <w:ilvl w:val="0"/>
          <w:numId w:val="1"/>
        </w:numPr>
      </w:pPr>
      <w:r>
        <w:t>d</w:t>
      </w:r>
      <w:r w:rsidR="00CB1469">
        <w:t>ynasty</w:t>
      </w:r>
    </w:p>
    <w:p w:rsidR="004D74DC" w:rsidRDefault="004D74DC" w:rsidP="00CB1469">
      <w:pPr>
        <w:pStyle w:val="ListParagraph"/>
        <w:numPr>
          <w:ilvl w:val="0"/>
          <w:numId w:val="1"/>
        </w:numPr>
      </w:pPr>
      <w:r>
        <w:t>i</w:t>
      </w:r>
      <w:r w:rsidR="00CB1469">
        <w:t>gnominious</w:t>
      </w:r>
    </w:p>
    <w:p w:rsidR="004D74DC" w:rsidRDefault="004D74DC" w:rsidP="00CB1469">
      <w:pPr>
        <w:pStyle w:val="ListParagraph"/>
        <w:numPr>
          <w:ilvl w:val="0"/>
          <w:numId w:val="1"/>
        </w:numPr>
      </w:pPr>
      <w:r>
        <w:t>v</w:t>
      </w:r>
      <w:r w:rsidR="00CB1469">
        <w:t>assalage</w:t>
      </w:r>
    </w:p>
    <w:p w:rsidR="004D74DC" w:rsidRDefault="004D74DC" w:rsidP="00CB1469">
      <w:pPr>
        <w:pStyle w:val="ListParagraph"/>
        <w:numPr>
          <w:ilvl w:val="0"/>
          <w:numId w:val="1"/>
        </w:numPr>
      </w:pPr>
      <w:r>
        <w:t>u</w:t>
      </w:r>
      <w:r w:rsidR="00CB1469">
        <w:t>mpire</w:t>
      </w:r>
    </w:p>
    <w:p w:rsidR="004D74DC" w:rsidRDefault="004D74DC" w:rsidP="00CB1469">
      <w:pPr>
        <w:pStyle w:val="ListParagraph"/>
        <w:numPr>
          <w:ilvl w:val="0"/>
          <w:numId w:val="1"/>
        </w:numPr>
      </w:pPr>
      <w:r>
        <w:t>m</w:t>
      </w:r>
      <w:r w:rsidR="00CB1469">
        <w:t>aritime</w:t>
      </w:r>
    </w:p>
    <w:p w:rsidR="004D74DC" w:rsidRDefault="004D74DC" w:rsidP="00CB1469">
      <w:pPr>
        <w:pStyle w:val="ListParagraph"/>
        <w:numPr>
          <w:ilvl w:val="0"/>
          <w:numId w:val="1"/>
        </w:numPr>
      </w:pPr>
      <w:r>
        <w:t>e</w:t>
      </w:r>
      <w:r w:rsidR="00CB1469">
        <w:t>nmity</w:t>
      </w:r>
    </w:p>
    <w:p w:rsidR="00CB1469" w:rsidRDefault="004D74DC" w:rsidP="00CB1469">
      <w:pPr>
        <w:pStyle w:val="ListParagraph"/>
        <w:numPr>
          <w:ilvl w:val="0"/>
          <w:numId w:val="1"/>
        </w:numPr>
      </w:pPr>
      <w:r>
        <w:t>d</w:t>
      </w:r>
      <w:r w:rsidR="00CB1469">
        <w:t>ominion</w:t>
      </w:r>
    </w:p>
    <w:p w:rsidR="00CB1469" w:rsidRDefault="00CB1469" w:rsidP="00CB1469"/>
    <w:sectPr w:rsidR="00CB1469" w:rsidSect="004E53A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4DC" w:rsidRDefault="004D74DC" w:rsidP="004D74DC">
      <w:pPr>
        <w:spacing w:after="0" w:line="240" w:lineRule="auto"/>
      </w:pPr>
      <w:r>
        <w:separator/>
      </w:r>
    </w:p>
  </w:endnote>
  <w:endnote w:type="continuationSeparator" w:id="0">
    <w:p w:rsidR="004D74DC" w:rsidRDefault="004D74DC" w:rsidP="004D74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4DC" w:rsidRDefault="004D74DC" w:rsidP="004D74DC">
      <w:pPr>
        <w:spacing w:after="0" w:line="240" w:lineRule="auto"/>
      </w:pPr>
      <w:r>
        <w:separator/>
      </w:r>
    </w:p>
  </w:footnote>
  <w:footnote w:type="continuationSeparator" w:id="0">
    <w:p w:rsidR="004D74DC" w:rsidRDefault="004D74DC" w:rsidP="004D74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4DC" w:rsidRDefault="004D74DC">
    <w:pPr>
      <w:pStyle w:val="Header"/>
    </w:pPr>
    <w:r>
      <w:t>Grammar Worksheets</w:t>
    </w:r>
    <w:r>
      <w:tab/>
    </w:r>
    <w:r>
      <w:tab/>
    </w:r>
    <w:hyperlink r:id="rId1" w:history="1">
      <w:r w:rsidRPr="00BC265A">
        <w:rPr>
          <w:rStyle w:val="Hyperlink"/>
        </w:rPr>
        <w:t>http://www.grammar-worksheets.com</w:t>
      </w:r>
    </w:hyperlink>
  </w:p>
  <w:p w:rsidR="004D74DC" w:rsidRDefault="004D74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E5CDD"/>
    <w:multiLevelType w:val="hybridMultilevel"/>
    <w:tmpl w:val="211C8060"/>
    <w:lvl w:ilvl="0" w:tplc="283E4C5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342CB"/>
    <w:rsid w:val="002041E4"/>
    <w:rsid w:val="002049F3"/>
    <w:rsid w:val="00290B0F"/>
    <w:rsid w:val="003C4060"/>
    <w:rsid w:val="004342CB"/>
    <w:rsid w:val="004D74DC"/>
    <w:rsid w:val="004E53AD"/>
    <w:rsid w:val="0052150E"/>
    <w:rsid w:val="005A76D8"/>
    <w:rsid w:val="00674C82"/>
    <w:rsid w:val="006F34EE"/>
    <w:rsid w:val="007473D5"/>
    <w:rsid w:val="00840403"/>
    <w:rsid w:val="009D2AD1"/>
    <w:rsid w:val="009F0D60"/>
    <w:rsid w:val="00BB03A7"/>
    <w:rsid w:val="00CB1469"/>
    <w:rsid w:val="00DD03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3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4DC"/>
  </w:style>
  <w:style w:type="paragraph" w:styleId="Footer">
    <w:name w:val="footer"/>
    <w:basedOn w:val="Normal"/>
    <w:link w:val="FooterChar"/>
    <w:uiPriority w:val="99"/>
    <w:semiHidden/>
    <w:unhideWhenUsed/>
    <w:rsid w:val="004D74D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74DC"/>
  </w:style>
  <w:style w:type="paragraph" w:styleId="BalloonText">
    <w:name w:val="Balloon Text"/>
    <w:basedOn w:val="Normal"/>
    <w:link w:val="BalloonTextChar"/>
    <w:uiPriority w:val="99"/>
    <w:semiHidden/>
    <w:unhideWhenUsed/>
    <w:rsid w:val="004D7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4DC"/>
    <w:rPr>
      <w:rFonts w:ascii="Tahoma" w:hAnsi="Tahoma" w:cs="Tahoma"/>
      <w:sz w:val="16"/>
      <w:szCs w:val="16"/>
    </w:rPr>
  </w:style>
  <w:style w:type="character" w:styleId="Hyperlink">
    <w:name w:val="Hyperlink"/>
    <w:basedOn w:val="DefaultParagraphFont"/>
    <w:uiPriority w:val="99"/>
    <w:unhideWhenUsed/>
    <w:rsid w:val="004D74DC"/>
    <w:rPr>
      <w:color w:val="0000FF" w:themeColor="hyperlink"/>
      <w:u w:val="single"/>
    </w:rPr>
  </w:style>
  <w:style w:type="paragraph" w:styleId="ListParagraph">
    <w:name w:val="List Paragraph"/>
    <w:basedOn w:val="Normal"/>
    <w:uiPriority w:val="34"/>
    <w:qFormat/>
    <w:rsid w:val="004D74DC"/>
    <w:pPr>
      <w:ind w:left="720"/>
      <w:contextualSpacing/>
    </w:pPr>
  </w:style>
</w:styles>
</file>

<file path=word/webSettings.xml><?xml version="1.0" encoding="utf-8"?>
<w:webSettings xmlns:r="http://schemas.openxmlformats.org/officeDocument/2006/relationships" xmlns:w="http://schemas.openxmlformats.org/wordprocessingml/2006/main">
  <w:divs>
    <w:div w:id="610285518">
      <w:bodyDiv w:val="1"/>
      <w:marLeft w:val="0"/>
      <w:marRight w:val="0"/>
      <w:marTop w:val="0"/>
      <w:marBottom w:val="0"/>
      <w:divBdr>
        <w:top w:val="none" w:sz="0" w:space="0" w:color="auto"/>
        <w:left w:val="none" w:sz="0" w:space="0" w:color="auto"/>
        <w:bottom w:val="none" w:sz="0" w:space="0" w:color="auto"/>
        <w:right w:val="none" w:sz="0" w:space="0" w:color="auto"/>
      </w:divBdr>
    </w:div>
    <w:div w:id="864756913">
      <w:bodyDiv w:val="1"/>
      <w:marLeft w:val="0"/>
      <w:marRight w:val="0"/>
      <w:marTop w:val="0"/>
      <w:marBottom w:val="0"/>
      <w:divBdr>
        <w:top w:val="none" w:sz="0" w:space="0" w:color="auto"/>
        <w:left w:val="none" w:sz="0" w:space="0" w:color="auto"/>
        <w:bottom w:val="none" w:sz="0" w:space="0" w:color="auto"/>
        <w:right w:val="none" w:sz="0" w:space="0" w:color="auto"/>
      </w:divBdr>
    </w:div>
    <w:div w:id="865094771">
      <w:bodyDiv w:val="1"/>
      <w:marLeft w:val="0"/>
      <w:marRight w:val="0"/>
      <w:marTop w:val="0"/>
      <w:marBottom w:val="0"/>
      <w:divBdr>
        <w:top w:val="none" w:sz="0" w:space="0" w:color="auto"/>
        <w:left w:val="none" w:sz="0" w:space="0" w:color="auto"/>
        <w:bottom w:val="none" w:sz="0" w:space="0" w:color="auto"/>
        <w:right w:val="none" w:sz="0" w:space="0" w:color="auto"/>
      </w:divBdr>
    </w:div>
    <w:div w:id="1225947929">
      <w:bodyDiv w:val="1"/>
      <w:marLeft w:val="0"/>
      <w:marRight w:val="0"/>
      <w:marTop w:val="0"/>
      <w:marBottom w:val="0"/>
      <w:divBdr>
        <w:top w:val="none" w:sz="0" w:space="0" w:color="auto"/>
        <w:left w:val="none" w:sz="0" w:space="0" w:color="auto"/>
        <w:bottom w:val="none" w:sz="0" w:space="0" w:color="auto"/>
        <w:right w:val="none" w:sz="0" w:space="0" w:color="auto"/>
      </w:divBdr>
    </w:div>
    <w:div w:id="153361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grammar-workshee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Miami Dade College</Company>
  <LinksUpToDate>false</LinksUpToDate>
  <CharactersWithSpaces>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 Blanco</dc:creator>
  <cp:keywords/>
  <dc:description/>
  <cp:lastModifiedBy>Jose M. Blanco</cp:lastModifiedBy>
  <cp:revision>5</cp:revision>
  <dcterms:created xsi:type="dcterms:W3CDTF">2011-06-30T11:52:00Z</dcterms:created>
  <dcterms:modified xsi:type="dcterms:W3CDTF">2011-06-30T15:52:00Z</dcterms:modified>
</cp:coreProperties>
</file>