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5C" w:rsidRPr="00F9033B" w:rsidRDefault="00DE3EA1" w:rsidP="00F9033B">
      <w:pPr>
        <w:rPr>
          <w:rFonts w:ascii="Times New Roman" w:hAnsi="Times New Roman" w:cs="Times New Roman"/>
          <w:sz w:val="24"/>
          <w:szCs w:val="24"/>
        </w:rPr>
      </w:pPr>
      <w:r w:rsidRPr="00DE3EA1">
        <w:rPr>
          <w:rFonts w:ascii="Times New Roman" w:hAnsi="Times New Roman" w:cs="Times New Roman"/>
          <w:b/>
          <w:sz w:val="24"/>
          <w:szCs w:val="24"/>
        </w:rPr>
        <w:t>Brief Background:</w:t>
      </w:r>
      <w:r>
        <w:rPr>
          <w:rFonts w:ascii="Times New Roman" w:hAnsi="Times New Roman" w:cs="Times New Roman"/>
          <w:sz w:val="24"/>
          <w:szCs w:val="24"/>
        </w:rPr>
        <w:t xml:space="preserve">  </w:t>
      </w:r>
      <w:r w:rsidR="00524926" w:rsidRPr="0082645C">
        <w:rPr>
          <w:rFonts w:ascii="Times New Roman" w:hAnsi="Times New Roman" w:cs="Times New Roman"/>
          <w:sz w:val="24"/>
          <w:szCs w:val="24"/>
        </w:rPr>
        <w:t>During the civil rights era in the United States, a group of white clergymen wrote a letter to The Reverend Martin Luther King, Jr. encouraging him to withdraw his support for peaceful demonstrations.  This letter represented popular opinion at the time, especially among the white majority.  Dr. King responded with his now famous letter from Birmingham City Jail, where he writes, “Injustice anywhere is a threat to justice everywhere.”  Reproduced here is the clergymen's letter to Dr. King, with a link to Dr. King’s response.</w:t>
      </w:r>
    </w:p>
    <w:p w:rsidR="0082645C" w:rsidRDefault="00F82959" w:rsidP="0082645C">
      <w:pPr>
        <w:spacing w:line="240" w:lineRule="auto"/>
        <w:rPr>
          <w:rFonts w:ascii="Times New Roman" w:hAnsi="Times New Roman" w:cs="Times New Roman"/>
          <w:b/>
          <w:sz w:val="24"/>
          <w:szCs w:val="24"/>
        </w:rPr>
      </w:pPr>
      <w:r w:rsidRPr="0082645C">
        <w:rPr>
          <w:rFonts w:ascii="Times New Roman" w:hAnsi="Times New Roman" w:cs="Times New Roman"/>
          <w:b/>
          <w:sz w:val="24"/>
          <w:szCs w:val="24"/>
        </w:rPr>
        <w:t>Letter to Martin Luther King</w:t>
      </w:r>
    </w:p>
    <w:p w:rsidR="00F82959" w:rsidRPr="0082645C" w:rsidRDefault="00F82959" w:rsidP="0082645C">
      <w:pPr>
        <w:spacing w:line="240" w:lineRule="auto"/>
        <w:rPr>
          <w:rFonts w:ascii="Times New Roman" w:hAnsi="Times New Roman" w:cs="Times New Roman"/>
          <w:b/>
          <w:sz w:val="24"/>
          <w:szCs w:val="24"/>
        </w:rPr>
      </w:pPr>
      <w:r w:rsidRPr="0082645C">
        <w:rPr>
          <w:rFonts w:ascii="Times New Roman" w:hAnsi="Times New Roman" w:cs="Times New Roman"/>
          <w:sz w:val="24"/>
          <w:szCs w:val="24"/>
        </w:rPr>
        <w:t>A Group of Clergymen</w:t>
      </w:r>
      <w:r w:rsidRPr="0082645C">
        <w:rPr>
          <w:rFonts w:ascii="Times New Roman" w:hAnsi="Times New Roman" w:cs="Times New Roman"/>
          <w:sz w:val="24"/>
          <w:szCs w:val="24"/>
        </w:rPr>
        <w:br/>
        <w:t>April 12, 1963</w:t>
      </w:r>
    </w:p>
    <w:p w:rsidR="00F82959" w:rsidRPr="0082645C" w:rsidRDefault="00F82959" w:rsidP="00F82959">
      <w:pPr>
        <w:rPr>
          <w:rFonts w:ascii="Times New Roman" w:hAnsi="Times New Roman" w:cs="Times New Roman"/>
          <w:sz w:val="24"/>
          <w:szCs w:val="24"/>
        </w:rPr>
      </w:pPr>
      <w:r w:rsidRPr="0082645C">
        <w:rPr>
          <w:rFonts w:ascii="Times New Roman" w:hAnsi="Times New Roman" w:cs="Times New Roman"/>
          <w:sz w:val="24"/>
          <w:szCs w:val="24"/>
        </w:rPr>
        <w:t>We clergymen are among those who, in January, issued "an Appeal for Law and Order and Common Sense," in dealing with racial problems in Alabama. We expressed understanding that honest convictions in racial matters could properly be pursued in the courts, but urged that decisions of those courts should in the meantime be peacefully obeyed.</w:t>
      </w:r>
    </w:p>
    <w:p w:rsidR="00F82959" w:rsidRPr="0082645C" w:rsidRDefault="00F82959" w:rsidP="00F82959">
      <w:pPr>
        <w:rPr>
          <w:rFonts w:ascii="Times New Roman" w:hAnsi="Times New Roman" w:cs="Times New Roman"/>
          <w:sz w:val="24"/>
          <w:szCs w:val="24"/>
        </w:rPr>
      </w:pPr>
      <w:r w:rsidRPr="0082645C">
        <w:rPr>
          <w:rFonts w:ascii="Times New Roman" w:hAnsi="Times New Roman" w:cs="Times New Roman"/>
          <w:sz w:val="24"/>
          <w:szCs w:val="24"/>
        </w:rPr>
        <w:t>Since that time there has been some evidence of increased forbearance and a willingness to face facts. Responsible citizens have undertaken to work on various problems which cause racial friction and unrest. In Birmingham, recent public events have given indication that we all have opportunity for a new constructive and realistic approach to racial problems.</w:t>
      </w:r>
    </w:p>
    <w:p w:rsidR="00F82959" w:rsidRPr="0082645C" w:rsidRDefault="00F82959" w:rsidP="00F82959">
      <w:pPr>
        <w:rPr>
          <w:rFonts w:ascii="Times New Roman" w:hAnsi="Times New Roman" w:cs="Times New Roman"/>
          <w:sz w:val="24"/>
          <w:szCs w:val="24"/>
        </w:rPr>
      </w:pPr>
      <w:r w:rsidRPr="0082645C">
        <w:rPr>
          <w:rFonts w:ascii="Times New Roman" w:hAnsi="Times New Roman" w:cs="Times New Roman"/>
          <w:sz w:val="24"/>
          <w:szCs w:val="24"/>
        </w:rPr>
        <w:t>However, we are now confronted by a series of demonstrations by some of our Negro citizens, directed and led in part by outsiders. We recognize the natural impatience of people who feel that their hopes are slow in being realized. But we are convinced that these demonstrations are unwise and untimely.</w:t>
      </w:r>
    </w:p>
    <w:p w:rsidR="00F82959" w:rsidRPr="0082645C" w:rsidRDefault="00F82959" w:rsidP="00F82959">
      <w:pPr>
        <w:rPr>
          <w:rFonts w:ascii="Times New Roman" w:hAnsi="Times New Roman" w:cs="Times New Roman"/>
          <w:sz w:val="24"/>
          <w:szCs w:val="24"/>
        </w:rPr>
      </w:pPr>
      <w:r w:rsidRPr="0082645C">
        <w:rPr>
          <w:rFonts w:ascii="Times New Roman" w:hAnsi="Times New Roman" w:cs="Times New Roman"/>
          <w:sz w:val="24"/>
          <w:szCs w:val="24"/>
        </w:rPr>
        <w:t>We agree rather with certain local Negro leadership which has called for honest and open negotiation of racial issues in our area. And we believe this kind of facing of issues can best be accomplished by citizens of our own metropolitan area, white and Negro, meeting with their knowledge and experiences of the local situation. All of us need to face that responsibility and find proper channels for its accomplishment.</w:t>
      </w:r>
    </w:p>
    <w:p w:rsidR="00F82959" w:rsidRPr="0082645C" w:rsidRDefault="00F82959" w:rsidP="00F82959">
      <w:pPr>
        <w:rPr>
          <w:rFonts w:ascii="Times New Roman" w:hAnsi="Times New Roman" w:cs="Times New Roman"/>
          <w:sz w:val="24"/>
          <w:szCs w:val="24"/>
        </w:rPr>
      </w:pPr>
      <w:r w:rsidRPr="0082645C">
        <w:rPr>
          <w:rFonts w:ascii="Times New Roman" w:hAnsi="Times New Roman" w:cs="Times New Roman"/>
          <w:sz w:val="24"/>
          <w:szCs w:val="24"/>
        </w:rPr>
        <w:t>Just as we formerly pointed out that "hatred and violence have no sanction in our religious and political traditions," we also point out that such actions as incite to hatred and violence, however technically peaceful those actions may be, have not contributed to the resolution of our local problems. We do not believe that these days of new hope are days when extreme measures are justified in Birmingham.</w:t>
      </w:r>
    </w:p>
    <w:p w:rsidR="00F82959" w:rsidRPr="0082645C" w:rsidRDefault="00F82959" w:rsidP="00F82959">
      <w:pPr>
        <w:rPr>
          <w:rFonts w:ascii="Times New Roman" w:hAnsi="Times New Roman" w:cs="Times New Roman"/>
          <w:sz w:val="24"/>
          <w:szCs w:val="24"/>
        </w:rPr>
      </w:pPr>
      <w:r w:rsidRPr="0082645C">
        <w:rPr>
          <w:rFonts w:ascii="Times New Roman" w:hAnsi="Times New Roman" w:cs="Times New Roman"/>
          <w:sz w:val="24"/>
          <w:szCs w:val="24"/>
        </w:rPr>
        <w:t xml:space="preserve">We commend the community as a whole, and the local news media and law enforcement officials in particular, on the calm manner in which these demonstrations have been handled. We urge the public to continue to show restraint should the demonstrations </w:t>
      </w:r>
      <w:proofErr w:type="gramStart"/>
      <w:r w:rsidRPr="0082645C">
        <w:rPr>
          <w:rFonts w:ascii="Times New Roman" w:hAnsi="Times New Roman" w:cs="Times New Roman"/>
          <w:sz w:val="24"/>
          <w:szCs w:val="24"/>
        </w:rPr>
        <w:t>continue,</w:t>
      </w:r>
      <w:proofErr w:type="gramEnd"/>
      <w:r w:rsidRPr="0082645C">
        <w:rPr>
          <w:rFonts w:ascii="Times New Roman" w:hAnsi="Times New Roman" w:cs="Times New Roman"/>
          <w:sz w:val="24"/>
          <w:szCs w:val="24"/>
        </w:rPr>
        <w:t xml:space="preserve"> and the law enforcement officials to remain calm and continue to protect our city from violence.</w:t>
      </w:r>
    </w:p>
    <w:p w:rsidR="00F82959" w:rsidRPr="0082645C" w:rsidRDefault="00F82959" w:rsidP="00F82959">
      <w:pPr>
        <w:rPr>
          <w:rFonts w:ascii="Times New Roman" w:hAnsi="Times New Roman" w:cs="Times New Roman"/>
          <w:sz w:val="24"/>
          <w:szCs w:val="24"/>
        </w:rPr>
      </w:pPr>
      <w:r w:rsidRPr="0082645C">
        <w:rPr>
          <w:rFonts w:ascii="Times New Roman" w:hAnsi="Times New Roman" w:cs="Times New Roman"/>
          <w:sz w:val="24"/>
          <w:szCs w:val="24"/>
        </w:rPr>
        <w:lastRenderedPageBreak/>
        <w:t>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w:t>
      </w:r>
    </w:p>
    <w:p w:rsidR="00F82959" w:rsidRPr="0082645C" w:rsidRDefault="00F82959" w:rsidP="00F82959">
      <w:pPr>
        <w:rPr>
          <w:rFonts w:ascii="Times New Roman" w:hAnsi="Times New Roman" w:cs="Times New Roman"/>
          <w:sz w:val="24"/>
          <w:szCs w:val="24"/>
        </w:rPr>
      </w:pPr>
      <w:r w:rsidRPr="0082645C">
        <w:rPr>
          <w:rFonts w:ascii="Times New Roman" w:hAnsi="Times New Roman" w:cs="Times New Roman"/>
          <w:sz w:val="24"/>
          <w:szCs w:val="24"/>
        </w:rPr>
        <w:t>Signed by:</w:t>
      </w:r>
    </w:p>
    <w:p w:rsidR="00F82959" w:rsidRPr="00406781" w:rsidRDefault="00F82959" w:rsidP="00F82959">
      <w:pPr>
        <w:rPr>
          <w:rFonts w:ascii="Times New Roman" w:hAnsi="Times New Roman" w:cs="Times New Roman"/>
          <w:sz w:val="20"/>
          <w:szCs w:val="20"/>
        </w:rPr>
      </w:pPr>
      <w:r w:rsidRPr="00406781">
        <w:rPr>
          <w:rFonts w:ascii="Times New Roman" w:hAnsi="Times New Roman" w:cs="Times New Roman"/>
          <w:sz w:val="20"/>
          <w:szCs w:val="20"/>
        </w:rPr>
        <w:t>C.C.J. CARPENTER, D.D., LL.D., Bishop of Alabama.</w:t>
      </w:r>
    </w:p>
    <w:p w:rsidR="00F82959" w:rsidRPr="00406781" w:rsidRDefault="00F82959" w:rsidP="00F82959">
      <w:pPr>
        <w:rPr>
          <w:rFonts w:ascii="Times New Roman" w:hAnsi="Times New Roman" w:cs="Times New Roman"/>
          <w:sz w:val="20"/>
          <w:szCs w:val="20"/>
        </w:rPr>
      </w:pPr>
      <w:r w:rsidRPr="00406781">
        <w:rPr>
          <w:rFonts w:ascii="Times New Roman" w:hAnsi="Times New Roman" w:cs="Times New Roman"/>
          <w:sz w:val="20"/>
          <w:szCs w:val="20"/>
        </w:rPr>
        <w:t>JOSEPH A. DURICK, D.D., Auxiliary Bishop, Diocese of Mobile-Birmingham</w:t>
      </w:r>
    </w:p>
    <w:p w:rsidR="00F82959" w:rsidRPr="00406781" w:rsidRDefault="00F82959" w:rsidP="00F82959">
      <w:pPr>
        <w:rPr>
          <w:rFonts w:ascii="Times New Roman" w:hAnsi="Times New Roman" w:cs="Times New Roman"/>
          <w:sz w:val="20"/>
          <w:szCs w:val="20"/>
        </w:rPr>
      </w:pPr>
      <w:r w:rsidRPr="00406781">
        <w:rPr>
          <w:rFonts w:ascii="Times New Roman" w:hAnsi="Times New Roman" w:cs="Times New Roman"/>
          <w:sz w:val="20"/>
          <w:szCs w:val="20"/>
        </w:rPr>
        <w:t xml:space="preserve">Rabbi MILTON L. GRAFMAN, Temple </w:t>
      </w:r>
      <w:proofErr w:type="spellStart"/>
      <w:r w:rsidRPr="00406781">
        <w:rPr>
          <w:rFonts w:ascii="Times New Roman" w:hAnsi="Times New Roman" w:cs="Times New Roman"/>
          <w:sz w:val="20"/>
          <w:szCs w:val="20"/>
        </w:rPr>
        <w:t>Emanu</w:t>
      </w:r>
      <w:proofErr w:type="spellEnd"/>
      <w:r w:rsidRPr="00406781">
        <w:rPr>
          <w:rFonts w:ascii="Times New Roman" w:hAnsi="Times New Roman" w:cs="Times New Roman"/>
          <w:sz w:val="20"/>
          <w:szCs w:val="20"/>
        </w:rPr>
        <w:t>-El, Birmingham, Alabama</w:t>
      </w:r>
    </w:p>
    <w:p w:rsidR="00F82959" w:rsidRPr="00406781" w:rsidRDefault="00F82959" w:rsidP="00F82959">
      <w:pPr>
        <w:rPr>
          <w:rFonts w:ascii="Times New Roman" w:hAnsi="Times New Roman" w:cs="Times New Roman"/>
          <w:sz w:val="20"/>
          <w:szCs w:val="20"/>
        </w:rPr>
      </w:pPr>
      <w:r w:rsidRPr="00406781">
        <w:rPr>
          <w:rFonts w:ascii="Times New Roman" w:hAnsi="Times New Roman" w:cs="Times New Roman"/>
          <w:sz w:val="20"/>
          <w:szCs w:val="20"/>
        </w:rPr>
        <w:t>Bishop PAUL HARDIN, Bishop of the Alabama-West Florida Conference of the Methodist Church</w:t>
      </w:r>
    </w:p>
    <w:p w:rsidR="00F82959" w:rsidRPr="00406781" w:rsidRDefault="00F82959" w:rsidP="00F82959">
      <w:pPr>
        <w:rPr>
          <w:rFonts w:ascii="Times New Roman" w:hAnsi="Times New Roman" w:cs="Times New Roman"/>
          <w:sz w:val="20"/>
          <w:szCs w:val="20"/>
        </w:rPr>
      </w:pPr>
      <w:r w:rsidRPr="00406781">
        <w:rPr>
          <w:rFonts w:ascii="Times New Roman" w:hAnsi="Times New Roman" w:cs="Times New Roman"/>
          <w:sz w:val="20"/>
          <w:szCs w:val="20"/>
        </w:rPr>
        <w:t>Bishop NOLAN B. HARMON, Bishop of the North Alabama Conference of the Methodist Church</w:t>
      </w:r>
    </w:p>
    <w:p w:rsidR="00F82959" w:rsidRPr="00406781" w:rsidRDefault="00F82959" w:rsidP="00F82959">
      <w:pPr>
        <w:rPr>
          <w:rFonts w:ascii="Times New Roman" w:hAnsi="Times New Roman" w:cs="Times New Roman"/>
          <w:sz w:val="20"/>
          <w:szCs w:val="20"/>
        </w:rPr>
      </w:pPr>
      <w:r w:rsidRPr="00406781">
        <w:rPr>
          <w:rFonts w:ascii="Times New Roman" w:hAnsi="Times New Roman" w:cs="Times New Roman"/>
          <w:sz w:val="20"/>
          <w:szCs w:val="20"/>
        </w:rPr>
        <w:t>GEORGE M. MURRAY, D.D., LL.D., Bishop Coadjutor, Episcopal Diocese of Alabama</w:t>
      </w:r>
    </w:p>
    <w:p w:rsidR="00F82959" w:rsidRPr="00406781" w:rsidRDefault="00F82959" w:rsidP="00F82959">
      <w:pPr>
        <w:rPr>
          <w:rFonts w:ascii="Times New Roman" w:hAnsi="Times New Roman" w:cs="Times New Roman"/>
          <w:sz w:val="20"/>
          <w:szCs w:val="20"/>
        </w:rPr>
      </w:pPr>
      <w:r w:rsidRPr="00406781">
        <w:rPr>
          <w:rFonts w:ascii="Times New Roman" w:hAnsi="Times New Roman" w:cs="Times New Roman"/>
          <w:sz w:val="20"/>
          <w:szCs w:val="20"/>
        </w:rPr>
        <w:t>EDWARD V. RAMAGE, Moderator, Synod of the Alabama Presbyterian Church in the United States</w:t>
      </w:r>
    </w:p>
    <w:p w:rsidR="00715039" w:rsidRPr="00406781" w:rsidRDefault="00F82959" w:rsidP="00406781">
      <w:pPr>
        <w:rPr>
          <w:rFonts w:ascii="Times New Roman" w:hAnsi="Times New Roman" w:cs="Times New Roman"/>
          <w:sz w:val="20"/>
          <w:szCs w:val="20"/>
        </w:rPr>
      </w:pPr>
      <w:r w:rsidRPr="00406781">
        <w:rPr>
          <w:rFonts w:ascii="Times New Roman" w:hAnsi="Times New Roman" w:cs="Times New Roman"/>
          <w:sz w:val="20"/>
          <w:szCs w:val="20"/>
        </w:rPr>
        <w:t>EARL STALLINGS, Pastors, First Baptist Church, Birmingham, Alabama</w:t>
      </w:r>
    </w:p>
    <w:p w:rsidR="00F9033B" w:rsidRDefault="00F9033B" w:rsidP="0071503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715039" w:rsidRPr="003823CA" w:rsidRDefault="00715039" w:rsidP="0071503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3823CA">
        <w:rPr>
          <w:rFonts w:ascii="Times New Roman" w:eastAsia="Times New Roman" w:hAnsi="Times New Roman" w:cs="Times New Roman"/>
          <w:b/>
          <w:bCs/>
          <w:color w:val="1F1507"/>
          <w:sz w:val="24"/>
          <w:szCs w:val="24"/>
        </w:rPr>
        <w:t>Vocabulary</w:t>
      </w:r>
    </w:p>
    <w:p w:rsidR="00715039" w:rsidRPr="003823CA" w:rsidRDefault="00715039" w:rsidP="00715039">
      <w:p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Determine the</w:t>
      </w:r>
      <w:r>
        <w:rPr>
          <w:rFonts w:ascii="Times New Roman" w:eastAsia="Times New Roman" w:hAnsi="Times New Roman" w:cs="Times New Roman"/>
          <w:color w:val="1F1507"/>
          <w:sz w:val="24"/>
          <w:szCs w:val="24"/>
        </w:rPr>
        <w:t xml:space="preserve"> meaning of each word below from how it is used in the letter</w:t>
      </w:r>
      <w:r w:rsidRPr="003823CA">
        <w:rPr>
          <w:rFonts w:ascii="Times New Roman" w:eastAsia="Times New Roman" w:hAnsi="Times New Roman" w:cs="Times New Roman"/>
          <w:color w:val="1F1507"/>
          <w:sz w:val="24"/>
          <w:szCs w:val="24"/>
        </w:rPr>
        <w:t>. This technique is called "inferring" the meaning from the context. If you cannot infer the meaning, look up the word in a dictionary.</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Pr="00715039">
        <w:rPr>
          <w:rFonts w:ascii="Times New Roman" w:hAnsi="Times New Roman" w:cs="Times New Roman"/>
          <w:sz w:val="24"/>
          <w:szCs w:val="24"/>
        </w:rPr>
        <w:t>ppeal</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Pr="00715039">
        <w:rPr>
          <w:rFonts w:ascii="Times New Roman" w:hAnsi="Times New Roman" w:cs="Times New Roman"/>
          <w:sz w:val="24"/>
          <w:szCs w:val="24"/>
        </w:rPr>
        <w:t>lergymen</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Pr="00715039">
        <w:rPr>
          <w:rFonts w:ascii="Times New Roman" w:hAnsi="Times New Roman" w:cs="Times New Roman"/>
          <w:sz w:val="24"/>
          <w:szCs w:val="24"/>
        </w:rPr>
        <w:t>onvictions</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Pr="00715039">
        <w:rPr>
          <w:rFonts w:ascii="Times New Roman" w:hAnsi="Times New Roman" w:cs="Times New Roman"/>
          <w:sz w:val="24"/>
          <w:szCs w:val="24"/>
        </w:rPr>
        <w:t>emonstrations</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w:t>
      </w:r>
      <w:r w:rsidRPr="00715039">
        <w:rPr>
          <w:rFonts w:ascii="Times New Roman" w:hAnsi="Times New Roman" w:cs="Times New Roman"/>
          <w:sz w:val="24"/>
          <w:szCs w:val="24"/>
        </w:rPr>
        <w:t>orbearance</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Pr="00715039">
        <w:rPr>
          <w:rFonts w:ascii="Times New Roman" w:hAnsi="Times New Roman" w:cs="Times New Roman"/>
          <w:sz w:val="24"/>
          <w:szCs w:val="24"/>
        </w:rPr>
        <w:t>etropolitan</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t>
      </w:r>
      <w:r w:rsidRPr="00715039">
        <w:rPr>
          <w:rFonts w:ascii="Times New Roman" w:hAnsi="Times New Roman" w:cs="Times New Roman"/>
          <w:sz w:val="24"/>
          <w:szCs w:val="24"/>
        </w:rPr>
        <w:t>esolution</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715039">
        <w:rPr>
          <w:rFonts w:ascii="Times New Roman" w:hAnsi="Times New Roman" w:cs="Times New Roman"/>
          <w:sz w:val="24"/>
          <w:szCs w:val="24"/>
        </w:rPr>
        <w:t>rge</w:t>
      </w:r>
    </w:p>
    <w:p w:rsidR="00715039" w:rsidRPr="00715039" w:rsidRDefault="00715039" w:rsidP="007150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t>
      </w:r>
      <w:r w:rsidRPr="00715039">
        <w:rPr>
          <w:rFonts w:ascii="Times New Roman" w:hAnsi="Times New Roman" w:cs="Times New Roman"/>
          <w:sz w:val="24"/>
          <w:szCs w:val="24"/>
        </w:rPr>
        <w:t>estraint</w:t>
      </w:r>
    </w:p>
    <w:p w:rsidR="00715039" w:rsidRPr="00715039" w:rsidRDefault="00715039" w:rsidP="00715039">
      <w:pPr>
        <w:pStyle w:val="ListParagraph"/>
        <w:numPr>
          <w:ilvl w:val="0"/>
          <w:numId w:val="2"/>
        </w:numPr>
        <w:rPr>
          <w:rFonts w:ascii="Times New Roman" w:hAnsi="Times New Roman" w:cs="Times New Roman"/>
          <w:sz w:val="24"/>
          <w:szCs w:val="24"/>
        </w:rPr>
      </w:pPr>
      <w:r w:rsidRPr="00715039">
        <w:rPr>
          <w:rFonts w:ascii="Times New Roman" w:hAnsi="Times New Roman" w:cs="Times New Roman"/>
          <w:sz w:val="24"/>
          <w:szCs w:val="24"/>
        </w:rPr>
        <w:t>Episcopal</w:t>
      </w:r>
    </w:p>
    <w:p w:rsidR="00406781" w:rsidRPr="00406781" w:rsidRDefault="00715039" w:rsidP="00406781">
      <w:pPr>
        <w:pStyle w:val="ListParagraph"/>
        <w:numPr>
          <w:ilvl w:val="0"/>
          <w:numId w:val="2"/>
        </w:numPr>
        <w:rPr>
          <w:rFonts w:ascii="Times New Roman" w:hAnsi="Times New Roman" w:cs="Times New Roman"/>
          <w:sz w:val="24"/>
          <w:szCs w:val="24"/>
        </w:rPr>
      </w:pPr>
      <w:r w:rsidRPr="00715039">
        <w:rPr>
          <w:rFonts w:ascii="Times New Roman" w:hAnsi="Times New Roman" w:cs="Times New Roman"/>
          <w:sz w:val="24"/>
          <w:szCs w:val="24"/>
        </w:rPr>
        <w:t>Presbyterian</w:t>
      </w:r>
    </w:p>
    <w:p w:rsidR="00F9033B" w:rsidRDefault="00F9033B" w:rsidP="00406781">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406781" w:rsidRPr="00406781" w:rsidRDefault="00406781" w:rsidP="00406781">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406781">
        <w:rPr>
          <w:rFonts w:ascii="Times New Roman" w:eastAsia="Times New Roman" w:hAnsi="Times New Roman" w:cs="Times New Roman"/>
          <w:b/>
          <w:bCs/>
          <w:color w:val="1F1507"/>
          <w:sz w:val="24"/>
          <w:szCs w:val="24"/>
        </w:rPr>
        <w:lastRenderedPageBreak/>
        <w:t>Thinking Critically</w:t>
      </w:r>
    </w:p>
    <w:p w:rsidR="00EE7265" w:rsidRPr="00406781" w:rsidRDefault="00406781" w:rsidP="00406781">
      <w:pPr>
        <w:spacing w:before="100" w:beforeAutospacing="1" w:after="100" w:afterAutospacing="1" w:line="270" w:lineRule="atLeast"/>
        <w:rPr>
          <w:rFonts w:ascii="Times New Roman" w:eastAsia="Times New Roman" w:hAnsi="Times New Roman" w:cs="Times New Roman"/>
          <w:color w:val="1F1507"/>
          <w:sz w:val="24"/>
          <w:szCs w:val="24"/>
        </w:rPr>
      </w:pPr>
      <w:r w:rsidRPr="00406781">
        <w:rPr>
          <w:rFonts w:ascii="Times New Roman" w:eastAsia="Times New Roman" w:hAnsi="Times New Roman" w:cs="Times New Roman"/>
          <w:color w:val="1F1507"/>
          <w:sz w:val="24"/>
          <w:szCs w:val="24"/>
        </w:rPr>
        <w:t>Answer each question as completely as you can, using well-formed sentences. Although there is no "correct" answer, please be sure to support your answer with evidence from the text.</w:t>
      </w:r>
    </w:p>
    <w:p w:rsidR="00EE7265" w:rsidRPr="0082645C" w:rsidRDefault="00EE7265" w:rsidP="00EE7265">
      <w:pPr>
        <w:pStyle w:val="ListParagraph"/>
        <w:numPr>
          <w:ilvl w:val="0"/>
          <w:numId w:val="1"/>
        </w:numPr>
        <w:rPr>
          <w:rFonts w:ascii="Times New Roman" w:hAnsi="Times New Roman" w:cs="Times New Roman"/>
          <w:sz w:val="24"/>
          <w:szCs w:val="24"/>
        </w:rPr>
      </w:pPr>
      <w:r w:rsidRPr="0082645C">
        <w:rPr>
          <w:rFonts w:ascii="Times New Roman" w:hAnsi="Times New Roman" w:cs="Times New Roman"/>
          <w:sz w:val="24"/>
          <w:szCs w:val="24"/>
        </w:rPr>
        <w:t>Why do you think that the clergymen write that “decisions of those courts should in the meantime be peacefully obeyed”?</w:t>
      </w:r>
    </w:p>
    <w:p w:rsidR="00EE7265" w:rsidRPr="0082645C" w:rsidRDefault="003A0354" w:rsidP="00EE7265">
      <w:pPr>
        <w:pStyle w:val="ListParagraph"/>
        <w:numPr>
          <w:ilvl w:val="0"/>
          <w:numId w:val="1"/>
        </w:numPr>
        <w:rPr>
          <w:rFonts w:ascii="Times New Roman" w:hAnsi="Times New Roman" w:cs="Times New Roman"/>
          <w:sz w:val="24"/>
          <w:szCs w:val="24"/>
        </w:rPr>
      </w:pPr>
      <w:r w:rsidRPr="0082645C">
        <w:rPr>
          <w:rFonts w:ascii="Times New Roman" w:hAnsi="Times New Roman" w:cs="Times New Roman"/>
          <w:sz w:val="24"/>
          <w:szCs w:val="24"/>
        </w:rPr>
        <w:t>Do the clergymen believe that progress is being made to achieve racial equality in Alabama?  What evidence do you have in the letter?</w:t>
      </w:r>
    </w:p>
    <w:p w:rsidR="003A0354" w:rsidRPr="0082645C" w:rsidRDefault="00FE2D43" w:rsidP="00EE7265">
      <w:pPr>
        <w:pStyle w:val="ListParagraph"/>
        <w:numPr>
          <w:ilvl w:val="0"/>
          <w:numId w:val="1"/>
        </w:numPr>
        <w:rPr>
          <w:rFonts w:ascii="Times New Roman" w:hAnsi="Times New Roman" w:cs="Times New Roman"/>
          <w:sz w:val="24"/>
          <w:szCs w:val="24"/>
        </w:rPr>
      </w:pPr>
      <w:r w:rsidRPr="0082645C">
        <w:rPr>
          <w:rFonts w:ascii="Times New Roman" w:hAnsi="Times New Roman" w:cs="Times New Roman"/>
          <w:sz w:val="24"/>
          <w:szCs w:val="24"/>
        </w:rPr>
        <w:t xml:space="preserve">What do the clergymen ask “our own Negro community” to do? </w:t>
      </w:r>
    </w:p>
    <w:p w:rsidR="00EE7265" w:rsidRPr="0082645C" w:rsidRDefault="00FE2D43" w:rsidP="00F82959">
      <w:pPr>
        <w:pStyle w:val="ListParagraph"/>
        <w:numPr>
          <w:ilvl w:val="0"/>
          <w:numId w:val="1"/>
        </w:numPr>
        <w:rPr>
          <w:rFonts w:ascii="Times New Roman" w:hAnsi="Times New Roman" w:cs="Times New Roman"/>
          <w:sz w:val="24"/>
          <w:szCs w:val="24"/>
        </w:rPr>
      </w:pPr>
      <w:r w:rsidRPr="0082645C">
        <w:rPr>
          <w:rFonts w:ascii="Times New Roman" w:hAnsi="Times New Roman" w:cs="Times New Roman"/>
          <w:sz w:val="24"/>
          <w:szCs w:val="24"/>
        </w:rPr>
        <w:t>Instead of street demonstrations, what venue do the clergymen think citizens should use to resolve issues of racial intolerance?</w:t>
      </w:r>
    </w:p>
    <w:p w:rsidR="00DD6884" w:rsidRPr="0082645C" w:rsidRDefault="00DD6884" w:rsidP="00F82959">
      <w:pPr>
        <w:pStyle w:val="ListParagraph"/>
        <w:numPr>
          <w:ilvl w:val="0"/>
          <w:numId w:val="1"/>
        </w:numPr>
        <w:rPr>
          <w:rFonts w:ascii="Times New Roman" w:hAnsi="Times New Roman" w:cs="Times New Roman"/>
          <w:sz w:val="24"/>
          <w:szCs w:val="24"/>
        </w:rPr>
      </w:pPr>
      <w:r w:rsidRPr="0082645C">
        <w:rPr>
          <w:rFonts w:ascii="Times New Roman" w:hAnsi="Times New Roman" w:cs="Times New Roman"/>
          <w:sz w:val="24"/>
          <w:szCs w:val="24"/>
        </w:rPr>
        <w:t>What effect do you think that the clergymen wish to achieve in commending “the community as a whole, and the local news media and law enforcement officials in particular” on the way that the demonstrations have been handled?</w:t>
      </w:r>
    </w:p>
    <w:p w:rsidR="00F9033B" w:rsidRPr="00F9033B" w:rsidRDefault="00F9033B" w:rsidP="00F9033B">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F9033B">
        <w:rPr>
          <w:rFonts w:ascii="Times New Roman" w:eastAsia="Times New Roman" w:hAnsi="Times New Roman" w:cs="Times New Roman"/>
          <w:b/>
          <w:bCs/>
          <w:color w:val="1F1507"/>
          <w:sz w:val="24"/>
          <w:szCs w:val="24"/>
        </w:rPr>
        <w:t>Writing Assignment</w:t>
      </w:r>
    </w:p>
    <w:p w:rsidR="00F82959" w:rsidRDefault="00524C4D" w:rsidP="00F82959">
      <w:pPr>
        <w:rPr>
          <w:rFonts w:ascii="Times New Roman" w:hAnsi="Times New Roman" w:cs="Times New Roman"/>
          <w:sz w:val="24"/>
          <w:szCs w:val="24"/>
        </w:rPr>
      </w:pPr>
      <w:r>
        <w:rPr>
          <w:rFonts w:ascii="Times New Roman" w:hAnsi="Times New Roman" w:cs="Times New Roman"/>
          <w:sz w:val="24"/>
          <w:szCs w:val="24"/>
        </w:rPr>
        <w:t xml:space="preserve">In his famous letter, Dr. King writes, “We know through painful experience that freedom is never voluntarily given by the oppressor; it must be demanded by the oppressed.”  Write a 500-word essay where you use your knowledge of world events, both current and historical, to support Dr. King’s assertion.  You may use material from the clergymen’s letter as a springboard to your argument.  </w:t>
      </w:r>
    </w:p>
    <w:p w:rsidR="00524C4D" w:rsidRDefault="00524C4D" w:rsidP="00F82959">
      <w:pPr>
        <w:rPr>
          <w:rFonts w:ascii="Times New Roman" w:hAnsi="Times New Roman" w:cs="Times New Roman"/>
          <w:sz w:val="24"/>
          <w:szCs w:val="24"/>
        </w:rPr>
      </w:pPr>
      <w:r>
        <w:rPr>
          <w:rFonts w:ascii="Times New Roman" w:hAnsi="Times New Roman" w:cs="Times New Roman"/>
          <w:sz w:val="24"/>
          <w:szCs w:val="24"/>
        </w:rPr>
        <w:t>Click on the link below to see the complete text of Dr. Martin Luther King’s famous letter.</w:t>
      </w:r>
    </w:p>
    <w:p w:rsidR="003421AF" w:rsidRDefault="00E82874" w:rsidP="00F82959">
      <w:pPr>
        <w:rPr>
          <w:rFonts w:ascii="Times New Roman" w:hAnsi="Times New Roman" w:cs="Times New Roman"/>
          <w:sz w:val="24"/>
          <w:szCs w:val="24"/>
        </w:rPr>
      </w:pPr>
      <w:hyperlink r:id="rId7" w:history="1">
        <w:r w:rsidR="003421AF">
          <w:rPr>
            <w:rStyle w:val="Hyperlink"/>
          </w:rPr>
          <w:t>http://mlk-kpp01.stanford.edu/kingweb/liberation_curriculum/pdfs/letterfrombirmingham_wwcw.pdf</w:t>
        </w:r>
      </w:hyperlink>
    </w:p>
    <w:p w:rsidR="00524C4D" w:rsidRPr="0082645C" w:rsidRDefault="00524C4D" w:rsidP="00F82959">
      <w:pPr>
        <w:rPr>
          <w:rFonts w:ascii="Times New Roman" w:hAnsi="Times New Roman" w:cs="Times New Roman"/>
          <w:sz w:val="24"/>
          <w:szCs w:val="24"/>
        </w:rPr>
      </w:pPr>
    </w:p>
    <w:p w:rsidR="00DD6884" w:rsidRPr="0082645C" w:rsidRDefault="00DD6884" w:rsidP="00F82959">
      <w:pPr>
        <w:rPr>
          <w:rFonts w:ascii="Times New Roman" w:hAnsi="Times New Roman" w:cs="Times New Roman"/>
          <w:sz w:val="24"/>
          <w:szCs w:val="24"/>
        </w:rPr>
      </w:pPr>
    </w:p>
    <w:p w:rsidR="00F82959" w:rsidRPr="0082645C" w:rsidRDefault="00F82959" w:rsidP="00F82959">
      <w:pPr>
        <w:rPr>
          <w:rFonts w:ascii="Times New Roman" w:hAnsi="Times New Roman" w:cs="Times New Roman"/>
          <w:sz w:val="24"/>
          <w:szCs w:val="24"/>
        </w:rPr>
      </w:pPr>
    </w:p>
    <w:p w:rsidR="00F82959" w:rsidRPr="0082645C" w:rsidRDefault="00F82959" w:rsidP="00F82959">
      <w:pPr>
        <w:rPr>
          <w:rFonts w:ascii="Times New Roman" w:hAnsi="Times New Roman" w:cs="Times New Roman"/>
          <w:sz w:val="24"/>
          <w:szCs w:val="24"/>
        </w:rPr>
      </w:pPr>
    </w:p>
    <w:p w:rsidR="00F82959" w:rsidRPr="0082645C" w:rsidRDefault="00F82959" w:rsidP="00F82959">
      <w:pPr>
        <w:rPr>
          <w:rFonts w:ascii="Times New Roman" w:hAnsi="Times New Roman" w:cs="Times New Roman"/>
          <w:sz w:val="24"/>
          <w:szCs w:val="24"/>
        </w:rPr>
      </w:pPr>
    </w:p>
    <w:p w:rsidR="00F82959" w:rsidRPr="0082645C" w:rsidRDefault="00F82959" w:rsidP="00F82959">
      <w:pPr>
        <w:rPr>
          <w:rFonts w:ascii="Times New Roman" w:hAnsi="Times New Roman" w:cs="Times New Roman"/>
          <w:sz w:val="24"/>
          <w:szCs w:val="24"/>
        </w:rPr>
      </w:pPr>
    </w:p>
    <w:p w:rsidR="00F82959" w:rsidRPr="0082645C" w:rsidRDefault="00F82959" w:rsidP="00F82959">
      <w:pPr>
        <w:rPr>
          <w:rFonts w:ascii="Times New Roman" w:hAnsi="Times New Roman" w:cs="Times New Roman"/>
          <w:sz w:val="24"/>
          <w:szCs w:val="24"/>
        </w:rPr>
      </w:pPr>
    </w:p>
    <w:p w:rsidR="00F82959" w:rsidRPr="0082645C" w:rsidRDefault="00F82959" w:rsidP="00F82959">
      <w:pPr>
        <w:rPr>
          <w:rFonts w:ascii="Times New Roman" w:hAnsi="Times New Roman" w:cs="Times New Roman"/>
          <w:sz w:val="24"/>
          <w:szCs w:val="24"/>
        </w:rPr>
      </w:pPr>
    </w:p>
    <w:p w:rsidR="00F82959" w:rsidRPr="0082645C" w:rsidRDefault="00F82959" w:rsidP="00F82959">
      <w:pPr>
        <w:rPr>
          <w:rFonts w:ascii="Times New Roman" w:hAnsi="Times New Roman" w:cs="Times New Roman"/>
          <w:sz w:val="24"/>
          <w:szCs w:val="24"/>
        </w:rPr>
      </w:pPr>
    </w:p>
    <w:sectPr w:rsidR="00F82959" w:rsidRPr="0082645C" w:rsidSect="00E563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5C" w:rsidRDefault="0082645C" w:rsidP="0082645C">
      <w:pPr>
        <w:spacing w:after="0" w:line="240" w:lineRule="auto"/>
      </w:pPr>
      <w:r>
        <w:separator/>
      </w:r>
    </w:p>
  </w:endnote>
  <w:endnote w:type="continuationSeparator" w:id="0">
    <w:p w:rsidR="0082645C" w:rsidRDefault="0082645C" w:rsidP="00826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41" w:rsidRPr="00202341" w:rsidRDefault="00202341" w:rsidP="0020234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202341" w:rsidRDefault="00202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5C" w:rsidRDefault="0082645C" w:rsidP="0082645C">
      <w:pPr>
        <w:spacing w:after="0" w:line="240" w:lineRule="auto"/>
      </w:pPr>
      <w:r>
        <w:separator/>
      </w:r>
    </w:p>
  </w:footnote>
  <w:footnote w:type="continuationSeparator" w:id="0">
    <w:p w:rsidR="0082645C" w:rsidRDefault="0082645C" w:rsidP="00826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5C" w:rsidRDefault="0082645C">
    <w:pPr>
      <w:pStyle w:val="Header"/>
    </w:pPr>
    <w:r>
      <w:t>White Clergymen from Birmingham, “Letter to Dr. Martin Luther King, Jr.”</w:t>
    </w:r>
  </w:p>
  <w:p w:rsidR="0082645C" w:rsidRDefault="00826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A55CC"/>
    <w:multiLevelType w:val="hybridMultilevel"/>
    <w:tmpl w:val="E72E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26D83"/>
    <w:multiLevelType w:val="hybridMultilevel"/>
    <w:tmpl w:val="1DA6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2959"/>
    <w:rsid w:val="000F45CB"/>
    <w:rsid w:val="00152504"/>
    <w:rsid w:val="00202341"/>
    <w:rsid w:val="00220E1C"/>
    <w:rsid w:val="003421AF"/>
    <w:rsid w:val="003A0354"/>
    <w:rsid w:val="00406781"/>
    <w:rsid w:val="00420393"/>
    <w:rsid w:val="00505AA4"/>
    <w:rsid w:val="00512765"/>
    <w:rsid w:val="00524926"/>
    <w:rsid w:val="00524C4D"/>
    <w:rsid w:val="00554034"/>
    <w:rsid w:val="00715039"/>
    <w:rsid w:val="007C5AC1"/>
    <w:rsid w:val="007C7275"/>
    <w:rsid w:val="0082645C"/>
    <w:rsid w:val="00A76DA8"/>
    <w:rsid w:val="00AD5AC9"/>
    <w:rsid w:val="00DC115E"/>
    <w:rsid w:val="00DD6884"/>
    <w:rsid w:val="00DE3EA1"/>
    <w:rsid w:val="00E56355"/>
    <w:rsid w:val="00E82874"/>
    <w:rsid w:val="00EE7265"/>
    <w:rsid w:val="00EF7AC0"/>
    <w:rsid w:val="00F82959"/>
    <w:rsid w:val="00F9033B"/>
    <w:rsid w:val="00FE2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55"/>
  </w:style>
  <w:style w:type="paragraph" w:styleId="Heading1">
    <w:name w:val="heading 1"/>
    <w:basedOn w:val="Normal"/>
    <w:link w:val="Heading1Char"/>
    <w:uiPriority w:val="9"/>
    <w:qFormat/>
    <w:rsid w:val="00F82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9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959"/>
    <w:rPr>
      <w:rFonts w:ascii="Times New Roman" w:eastAsia="Times New Roman" w:hAnsi="Times New Roman" w:cs="Times New Roman"/>
      <w:b/>
      <w:bCs/>
      <w:sz w:val="36"/>
      <w:szCs w:val="36"/>
    </w:rPr>
  </w:style>
  <w:style w:type="paragraph" w:customStyle="1" w:styleId="print">
    <w:name w:val="print"/>
    <w:basedOn w:val="Normal"/>
    <w:rsid w:val="00F829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959"/>
    <w:rPr>
      <w:color w:val="0000FF"/>
      <w:u w:val="single"/>
    </w:rPr>
  </w:style>
  <w:style w:type="paragraph" w:styleId="NormalWeb">
    <w:name w:val="Normal (Web)"/>
    <w:basedOn w:val="Normal"/>
    <w:uiPriority w:val="99"/>
    <w:semiHidden/>
    <w:unhideWhenUsed/>
    <w:rsid w:val="00F82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2959"/>
  </w:style>
  <w:style w:type="paragraph" w:styleId="ListParagraph">
    <w:name w:val="List Paragraph"/>
    <w:basedOn w:val="Normal"/>
    <w:uiPriority w:val="34"/>
    <w:qFormat/>
    <w:rsid w:val="00EE7265"/>
    <w:pPr>
      <w:ind w:left="720"/>
      <w:contextualSpacing/>
    </w:pPr>
  </w:style>
  <w:style w:type="paragraph" w:styleId="Header">
    <w:name w:val="header"/>
    <w:basedOn w:val="Normal"/>
    <w:link w:val="HeaderChar"/>
    <w:uiPriority w:val="99"/>
    <w:unhideWhenUsed/>
    <w:rsid w:val="0082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5C"/>
  </w:style>
  <w:style w:type="paragraph" w:styleId="Footer">
    <w:name w:val="footer"/>
    <w:basedOn w:val="Normal"/>
    <w:link w:val="FooterChar"/>
    <w:uiPriority w:val="99"/>
    <w:unhideWhenUsed/>
    <w:rsid w:val="0082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5C"/>
  </w:style>
  <w:style w:type="paragraph" w:styleId="BalloonText">
    <w:name w:val="Balloon Text"/>
    <w:basedOn w:val="Normal"/>
    <w:link w:val="BalloonTextChar"/>
    <w:uiPriority w:val="99"/>
    <w:semiHidden/>
    <w:unhideWhenUsed/>
    <w:rsid w:val="00826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999532">
      <w:bodyDiv w:val="1"/>
      <w:marLeft w:val="0"/>
      <w:marRight w:val="0"/>
      <w:marTop w:val="0"/>
      <w:marBottom w:val="0"/>
      <w:divBdr>
        <w:top w:val="none" w:sz="0" w:space="0" w:color="auto"/>
        <w:left w:val="none" w:sz="0" w:space="0" w:color="auto"/>
        <w:bottom w:val="none" w:sz="0" w:space="0" w:color="auto"/>
        <w:right w:val="none" w:sz="0" w:space="0" w:color="auto"/>
      </w:divBdr>
      <w:divsChild>
        <w:div w:id="1517109363">
          <w:marLeft w:val="15"/>
          <w:marRight w:val="15"/>
          <w:marTop w:val="0"/>
          <w:marBottom w:val="0"/>
          <w:divBdr>
            <w:top w:val="none" w:sz="0" w:space="0" w:color="auto"/>
            <w:left w:val="none" w:sz="0" w:space="0" w:color="auto"/>
            <w:bottom w:val="none" w:sz="0" w:space="0" w:color="auto"/>
            <w:right w:val="none" w:sz="0" w:space="0" w:color="auto"/>
          </w:divBdr>
          <w:divsChild>
            <w:div w:id="411465178">
              <w:marLeft w:val="0"/>
              <w:marRight w:val="0"/>
              <w:marTop w:val="0"/>
              <w:marBottom w:val="0"/>
              <w:divBdr>
                <w:top w:val="none" w:sz="0" w:space="0" w:color="auto"/>
                <w:left w:val="none" w:sz="0" w:space="0" w:color="auto"/>
                <w:bottom w:val="none" w:sz="0" w:space="0" w:color="auto"/>
                <w:right w:val="none" w:sz="0" w:space="0" w:color="auto"/>
              </w:divBdr>
            </w:div>
          </w:divsChild>
        </w:div>
        <w:div w:id="22900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lk-kpp01.stanford.edu/kingweb/liberation_curriculum/pdfs/letterfrombirmingham_wwc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cp:revision>
  <dcterms:created xsi:type="dcterms:W3CDTF">2010-09-15T17:10:00Z</dcterms:created>
  <dcterms:modified xsi:type="dcterms:W3CDTF">2010-09-15T17:10:00Z</dcterms:modified>
</cp:coreProperties>
</file>